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9A" w:rsidRDefault="00BE459A" w:rsidP="00BD092D">
      <w:pPr>
        <w:pStyle w:val="a3"/>
        <w:rPr>
          <w:b/>
        </w:rPr>
      </w:pPr>
    </w:p>
    <w:p w:rsidR="00BE459A" w:rsidRDefault="00BE459A" w:rsidP="00BD092D">
      <w:pPr>
        <w:pStyle w:val="a3"/>
        <w:rPr>
          <w:b/>
        </w:rPr>
      </w:pPr>
    </w:p>
    <w:p w:rsidR="00BE459A" w:rsidRDefault="00BE459A" w:rsidP="00BD092D">
      <w:pPr>
        <w:pStyle w:val="a3"/>
        <w:rPr>
          <w:b/>
        </w:rPr>
      </w:pPr>
    </w:p>
    <w:p w:rsidR="00BD092D" w:rsidRDefault="00BD092D" w:rsidP="00BD092D">
      <w:pPr>
        <w:pStyle w:val="a3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-342900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092D" w:rsidRDefault="00BD092D" w:rsidP="00BD092D">
      <w:pPr>
        <w:pStyle w:val="a3"/>
        <w:rPr>
          <w:b/>
        </w:rPr>
      </w:pPr>
    </w:p>
    <w:p w:rsidR="00BD092D" w:rsidRDefault="00BD092D" w:rsidP="00BD092D">
      <w:pPr>
        <w:pStyle w:val="a3"/>
        <w:rPr>
          <w:b/>
        </w:rPr>
      </w:pPr>
      <w:r>
        <w:rPr>
          <w:b/>
        </w:rPr>
        <w:t xml:space="preserve"> ДУМА </w:t>
      </w:r>
    </w:p>
    <w:p w:rsidR="00BD092D" w:rsidRDefault="00BD092D" w:rsidP="00BD092D">
      <w:pPr>
        <w:pStyle w:val="a3"/>
        <w:rPr>
          <w:b/>
        </w:rPr>
      </w:pPr>
      <w:r>
        <w:rPr>
          <w:b/>
        </w:rPr>
        <w:t>ШАЛИНСКОГО ГОРОДСКОГО ОКРУГА</w:t>
      </w:r>
    </w:p>
    <w:p w:rsidR="00BD092D" w:rsidRDefault="00BD092D" w:rsidP="00BD092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9817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9817"/>
      </w:tblGrid>
      <w:tr w:rsidR="00BD092D" w:rsidTr="00BE459A">
        <w:trPr>
          <w:trHeight w:val="216"/>
        </w:trPr>
        <w:tc>
          <w:tcPr>
            <w:tcW w:w="9817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BE459A" w:rsidRDefault="00BE459A" w:rsidP="00BE459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BD092D" w:rsidRDefault="00BD092D" w:rsidP="00BE459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D092D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BE459A">
              <w:rPr>
                <w:rFonts w:ascii="Times New Roman" w:hAnsi="Times New Roman" w:cs="Times New Roman"/>
                <w:sz w:val="28"/>
              </w:rPr>
              <w:t xml:space="preserve">27 </w:t>
            </w:r>
            <w:r w:rsidRPr="00BD092D">
              <w:rPr>
                <w:rFonts w:ascii="Times New Roman" w:hAnsi="Times New Roman" w:cs="Times New Roman"/>
                <w:sz w:val="28"/>
              </w:rPr>
              <w:t xml:space="preserve">февраля  2014 года  № </w:t>
            </w:r>
            <w:r w:rsidR="00BE459A">
              <w:rPr>
                <w:rFonts w:ascii="Times New Roman" w:hAnsi="Times New Roman" w:cs="Times New Roman"/>
                <w:sz w:val="28"/>
              </w:rPr>
              <w:t>199</w:t>
            </w:r>
            <w:r w:rsidRPr="00BD092D">
              <w:rPr>
                <w:rFonts w:ascii="Times New Roman" w:hAnsi="Times New Roman" w:cs="Times New Roman"/>
                <w:sz w:val="28"/>
              </w:rPr>
              <w:t xml:space="preserve">  </w:t>
            </w:r>
          </w:p>
          <w:p w:rsidR="00BE459A" w:rsidRPr="00BD092D" w:rsidRDefault="00BE459A" w:rsidP="00BE45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BD092D" w:rsidRDefault="00BD092D" w:rsidP="00BE459A">
            <w:pPr>
              <w:spacing w:after="0" w:line="240" w:lineRule="auto"/>
              <w:rPr>
                <w:sz w:val="20"/>
                <w:szCs w:val="20"/>
              </w:rPr>
            </w:pPr>
            <w:r w:rsidRPr="00BD092D">
              <w:rPr>
                <w:rFonts w:ascii="Times New Roman" w:hAnsi="Times New Roman" w:cs="Times New Roman"/>
                <w:sz w:val="28"/>
              </w:rPr>
              <w:t>р.п. Шаля</w:t>
            </w:r>
          </w:p>
        </w:tc>
      </w:tr>
    </w:tbl>
    <w:p w:rsidR="00BD092D" w:rsidRPr="00BD092D" w:rsidRDefault="00BD092D" w:rsidP="00BD092D">
      <w:pPr>
        <w:spacing w:line="240" w:lineRule="auto"/>
        <w:rPr>
          <w:rFonts w:ascii="Times New Roman" w:hAnsi="Times New Roman" w:cs="Times New Roman"/>
        </w:rPr>
      </w:pPr>
    </w:p>
    <w:p w:rsidR="00BD092D" w:rsidRPr="00BD092D" w:rsidRDefault="00BD092D" w:rsidP="00BD092D">
      <w:pPr>
        <w:pStyle w:val="2"/>
        <w:rPr>
          <w:szCs w:val="28"/>
        </w:rPr>
      </w:pPr>
      <w:r w:rsidRPr="00BD092D">
        <w:rPr>
          <w:szCs w:val="28"/>
        </w:rPr>
        <w:t xml:space="preserve">Об отчете главы Шалинского городского округа </w:t>
      </w:r>
    </w:p>
    <w:p w:rsidR="00BD092D" w:rsidRPr="00BD092D" w:rsidRDefault="00BD092D" w:rsidP="00BD092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092D">
        <w:rPr>
          <w:rFonts w:ascii="Times New Roman" w:hAnsi="Times New Roman" w:cs="Times New Roman"/>
          <w:b/>
          <w:i/>
          <w:sz w:val="28"/>
          <w:szCs w:val="28"/>
        </w:rPr>
        <w:t xml:space="preserve">«Об итогах деятельности администрации </w:t>
      </w:r>
    </w:p>
    <w:p w:rsidR="00BD092D" w:rsidRPr="00BD092D" w:rsidRDefault="00BD092D" w:rsidP="00BD092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092D">
        <w:rPr>
          <w:rFonts w:ascii="Times New Roman" w:hAnsi="Times New Roman" w:cs="Times New Roman"/>
          <w:b/>
          <w:i/>
          <w:sz w:val="28"/>
          <w:szCs w:val="28"/>
        </w:rPr>
        <w:t xml:space="preserve">Шалинского городского округа по социально-экономическому развитию </w:t>
      </w:r>
    </w:p>
    <w:p w:rsidR="00BD092D" w:rsidRPr="00BD092D" w:rsidRDefault="00BD092D" w:rsidP="00BD092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092D">
        <w:rPr>
          <w:rFonts w:ascii="Times New Roman" w:hAnsi="Times New Roman" w:cs="Times New Roman"/>
          <w:b/>
          <w:i/>
          <w:sz w:val="28"/>
          <w:szCs w:val="28"/>
        </w:rPr>
        <w:t xml:space="preserve">Шалинского городского округа в 2013 году» </w:t>
      </w:r>
    </w:p>
    <w:p w:rsidR="00BD092D" w:rsidRPr="00BD092D" w:rsidRDefault="00BD092D" w:rsidP="00BD092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D092D" w:rsidRPr="00BD092D" w:rsidRDefault="00BD092D" w:rsidP="00BE4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2D">
        <w:rPr>
          <w:rFonts w:ascii="Times New Roman" w:hAnsi="Times New Roman" w:cs="Times New Roman"/>
          <w:sz w:val="28"/>
          <w:szCs w:val="28"/>
        </w:rPr>
        <w:t xml:space="preserve">         В соответствии с частью 5.1. статьи 36 Федерального закона от 6 октября 2003 года № 131-ФЗ «Об общих принципах организации местного самоуправления в Российской Федерации», руководствуясь пунктом 9.1. статьи 28 Устава Шалинского городского округа, заслушав отчет главы Шалинского городского округа об итогах деятельности  администрации Шалинского городского округа по социально-экономическому развитию Шалинского городского округа в 2013 году, Дума Шалинского городского округа</w:t>
      </w:r>
    </w:p>
    <w:p w:rsidR="00BD092D" w:rsidRPr="00BD092D" w:rsidRDefault="00BD092D" w:rsidP="00BD092D">
      <w:pPr>
        <w:pStyle w:val="a5"/>
        <w:jc w:val="both"/>
        <w:rPr>
          <w:b/>
          <w:bCs/>
          <w:szCs w:val="28"/>
        </w:rPr>
      </w:pPr>
      <w:r w:rsidRPr="00BD092D">
        <w:rPr>
          <w:bCs/>
          <w:szCs w:val="28"/>
        </w:rPr>
        <w:tab/>
      </w:r>
      <w:r w:rsidRPr="00BD092D">
        <w:rPr>
          <w:b/>
          <w:bCs/>
          <w:szCs w:val="28"/>
        </w:rPr>
        <w:t>РЕШИЛА:</w:t>
      </w:r>
    </w:p>
    <w:p w:rsidR="00BD092D" w:rsidRPr="00BD092D" w:rsidRDefault="00BD092D" w:rsidP="00BE4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92D">
        <w:rPr>
          <w:rFonts w:ascii="Times New Roman" w:hAnsi="Times New Roman" w:cs="Times New Roman"/>
          <w:sz w:val="28"/>
          <w:szCs w:val="28"/>
        </w:rPr>
        <w:t xml:space="preserve">    </w:t>
      </w:r>
      <w:r w:rsidRPr="00BD092D">
        <w:rPr>
          <w:rFonts w:ascii="Times New Roman" w:hAnsi="Times New Roman" w:cs="Times New Roman"/>
          <w:sz w:val="28"/>
          <w:szCs w:val="28"/>
        </w:rPr>
        <w:tab/>
        <w:t>1. Утвердить отчет главы Шалинского городского округа «Об итогах деятельности администрации Шалинского городского округа по социально-экономическому развитию Шалинского городского округа в 2013 году». (Прилагается).</w:t>
      </w:r>
    </w:p>
    <w:p w:rsidR="00BD092D" w:rsidRPr="00BD092D" w:rsidRDefault="00BD092D" w:rsidP="00BD09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092D">
        <w:rPr>
          <w:rFonts w:ascii="Times New Roman" w:hAnsi="Times New Roman" w:cs="Times New Roman"/>
          <w:sz w:val="28"/>
          <w:szCs w:val="28"/>
        </w:rPr>
        <w:tab/>
        <w:t>2. Опубликовать настоящее решение в газете «Шалинский вестник» и разместить на официальном сайте администрации Шалинского городского округа.</w:t>
      </w:r>
    </w:p>
    <w:p w:rsidR="00BD092D" w:rsidRPr="00BD092D" w:rsidRDefault="00BD092D" w:rsidP="00BD092D">
      <w:pPr>
        <w:pStyle w:val="a7"/>
        <w:ind w:left="0"/>
        <w:rPr>
          <w:b w:val="0"/>
          <w:szCs w:val="28"/>
        </w:rPr>
      </w:pPr>
      <w:r w:rsidRPr="00BD092D">
        <w:rPr>
          <w:b w:val="0"/>
          <w:bCs/>
          <w:szCs w:val="28"/>
        </w:rPr>
        <w:t xml:space="preserve">      </w:t>
      </w:r>
      <w:r w:rsidRPr="00BD092D">
        <w:rPr>
          <w:b w:val="0"/>
          <w:bCs/>
          <w:szCs w:val="28"/>
        </w:rPr>
        <w:tab/>
        <w:t>3.</w:t>
      </w:r>
      <w:r w:rsidRPr="00BD092D">
        <w:rPr>
          <w:b w:val="0"/>
          <w:szCs w:val="28"/>
        </w:rPr>
        <w:t xml:space="preserve"> Контроль исполнения настоящего решения возложить на комитет по экономической политике, бюджету, финансам и налогам (А.А. Кадыров).</w:t>
      </w:r>
    </w:p>
    <w:p w:rsidR="00BD092D" w:rsidRPr="00BD092D" w:rsidRDefault="00BD092D" w:rsidP="00BD092D">
      <w:pPr>
        <w:spacing w:line="240" w:lineRule="auto"/>
        <w:jc w:val="both"/>
        <w:rPr>
          <w:rFonts w:ascii="Times New Roman" w:hAnsi="Times New Roman" w:cs="Times New Roman"/>
        </w:rPr>
      </w:pPr>
    </w:p>
    <w:p w:rsidR="00BD092D" w:rsidRPr="00BD092D" w:rsidRDefault="00BD092D" w:rsidP="00BD092D">
      <w:pPr>
        <w:pStyle w:val="a7"/>
        <w:ind w:left="0"/>
        <w:rPr>
          <w:b w:val="0"/>
        </w:rPr>
      </w:pPr>
    </w:p>
    <w:p w:rsidR="00BD092D" w:rsidRPr="00BD092D" w:rsidRDefault="00BD092D" w:rsidP="00BD092D">
      <w:pPr>
        <w:pStyle w:val="a7"/>
        <w:ind w:left="0"/>
        <w:rPr>
          <w:b w:val="0"/>
        </w:rPr>
      </w:pPr>
      <w:r w:rsidRPr="00BD092D">
        <w:rPr>
          <w:b w:val="0"/>
        </w:rPr>
        <w:t>Глава Шалинского</w:t>
      </w:r>
      <w:r w:rsidR="00BE459A" w:rsidRPr="00BE459A">
        <w:rPr>
          <w:b w:val="0"/>
        </w:rPr>
        <w:t xml:space="preserve"> </w:t>
      </w:r>
      <w:r w:rsidR="00BE459A">
        <w:rPr>
          <w:b w:val="0"/>
        </w:rPr>
        <w:t xml:space="preserve">                                              </w:t>
      </w:r>
      <w:r w:rsidR="00BE459A" w:rsidRPr="00BD092D">
        <w:rPr>
          <w:b w:val="0"/>
        </w:rPr>
        <w:t>Председатель Думы</w:t>
      </w:r>
    </w:p>
    <w:p w:rsidR="00BE459A" w:rsidRDefault="00BD092D" w:rsidP="00BD092D">
      <w:pPr>
        <w:pStyle w:val="a7"/>
        <w:ind w:left="0"/>
        <w:rPr>
          <w:b w:val="0"/>
        </w:rPr>
      </w:pPr>
      <w:r w:rsidRPr="00BD092D">
        <w:rPr>
          <w:b w:val="0"/>
        </w:rPr>
        <w:t xml:space="preserve">городского округа      </w:t>
      </w:r>
      <w:r w:rsidR="00BE459A">
        <w:rPr>
          <w:b w:val="0"/>
        </w:rPr>
        <w:t xml:space="preserve">                                        </w:t>
      </w:r>
      <w:r w:rsidRPr="00BD092D">
        <w:rPr>
          <w:b w:val="0"/>
        </w:rPr>
        <w:t xml:space="preserve">  </w:t>
      </w:r>
      <w:r w:rsidR="00BE459A" w:rsidRPr="00BD092D">
        <w:rPr>
          <w:b w:val="0"/>
        </w:rPr>
        <w:t>Шалинского городского округа</w:t>
      </w:r>
    </w:p>
    <w:p w:rsidR="00BE459A" w:rsidRDefault="00BE459A" w:rsidP="00BD092D">
      <w:pPr>
        <w:pStyle w:val="a7"/>
        <w:ind w:left="0"/>
        <w:rPr>
          <w:b w:val="0"/>
        </w:rPr>
      </w:pPr>
    </w:p>
    <w:p w:rsidR="00BD092D" w:rsidRPr="00BD092D" w:rsidRDefault="00BE459A" w:rsidP="00BD092D">
      <w:pPr>
        <w:pStyle w:val="a7"/>
        <w:ind w:left="0"/>
        <w:rPr>
          <w:b w:val="0"/>
        </w:rPr>
      </w:pPr>
      <w:r>
        <w:rPr>
          <w:b w:val="0"/>
        </w:rPr>
        <w:t xml:space="preserve">_____________ </w:t>
      </w:r>
      <w:r w:rsidR="00BD092D" w:rsidRPr="00BD092D">
        <w:rPr>
          <w:b w:val="0"/>
        </w:rPr>
        <w:t>О.Н. Сандаков</w:t>
      </w:r>
      <w:r w:rsidRPr="00BE459A">
        <w:rPr>
          <w:b w:val="0"/>
        </w:rPr>
        <w:t xml:space="preserve"> </w:t>
      </w:r>
      <w:r>
        <w:rPr>
          <w:b w:val="0"/>
        </w:rPr>
        <w:t xml:space="preserve">                           _____________ </w:t>
      </w:r>
      <w:r w:rsidRPr="00BD092D">
        <w:rPr>
          <w:b w:val="0"/>
        </w:rPr>
        <w:t>А.М. Леонтьев</w:t>
      </w:r>
    </w:p>
    <w:p w:rsidR="00BD092D" w:rsidRPr="00BD092D" w:rsidRDefault="00BD092D" w:rsidP="00BD092D">
      <w:pPr>
        <w:pStyle w:val="a7"/>
        <w:ind w:left="0"/>
        <w:rPr>
          <w:b w:val="0"/>
        </w:rPr>
      </w:pPr>
    </w:p>
    <w:p w:rsidR="00BD092D" w:rsidRPr="00BD092D" w:rsidRDefault="00BD092D" w:rsidP="00BD092D">
      <w:pPr>
        <w:pStyle w:val="a7"/>
        <w:ind w:left="0"/>
        <w:rPr>
          <w:b w:val="0"/>
        </w:rPr>
      </w:pPr>
    </w:p>
    <w:p w:rsidR="00BD092D" w:rsidRDefault="00BD092D" w:rsidP="00BE459A">
      <w:pPr>
        <w:pStyle w:val="a7"/>
        <w:ind w:left="0"/>
        <w:rPr>
          <w:sz w:val="24"/>
          <w:szCs w:val="24"/>
        </w:rPr>
      </w:pPr>
      <w:r w:rsidRPr="00BD092D">
        <w:rPr>
          <w:b w:val="0"/>
        </w:rPr>
        <w:tab/>
      </w:r>
      <w:r w:rsidRPr="00BD092D">
        <w:rPr>
          <w:b w:val="0"/>
        </w:rPr>
        <w:tab/>
      </w:r>
      <w:r w:rsidRPr="00BD092D">
        <w:rPr>
          <w:b w:val="0"/>
        </w:rPr>
        <w:tab/>
      </w:r>
      <w:r w:rsidRPr="00BD092D">
        <w:rPr>
          <w:b w:val="0"/>
        </w:rPr>
        <w:tab/>
      </w:r>
      <w:r w:rsidRPr="00BD092D">
        <w:rPr>
          <w:b w:val="0"/>
        </w:rPr>
        <w:tab/>
      </w:r>
      <w:r w:rsidRPr="00BD092D">
        <w:rPr>
          <w:b w:val="0"/>
        </w:rPr>
        <w:tab/>
      </w:r>
      <w:r w:rsidRPr="00BD092D">
        <w:rPr>
          <w:b w:val="0"/>
        </w:rPr>
        <w:tab/>
      </w:r>
      <w:r w:rsidRPr="00BD092D">
        <w:rPr>
          <w:b w:val="0"/>
        </w:rPr>
        <w:tab/>
      </w:r>
    </w:p>
    <w:sectPr w:rsidR="00BD092D" w:rsidSect="00BD09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10F41"/>
    <w:multiLevelType w:val="hybridMultilevel"/>
    <w:tmpl w:val="1E76E6A4"/>
    <w:lvl w:ilvl="0" w:tplc="B39270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2377D0"/>
    <w:multiLevelType w:val="hybridMultilevel"/>
    <w:tmpl w:val="61F09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092D"/>
    <w:rsid w:val="003A21F7"/>
    <w:rsid w:val="00BC7B42"/>
    <w:rsid w:val="00BD092D"/>
    <w:rsid w:val="00BE459A"/>
    <w:rsid w:val="00CD5272"/>
    <w:rsid w:val="00DB272E"/>
    <w:rsid w:val="00F0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1F7"/>
  </w:style>
  <w:style w:type="paragraph" w:styleId="1">
    <w:name w:val="heading 1"/>
    <w:basedOn w:val="a"/>
    <w:next w:val="a"/>
    <w:link w:val="10"/>
    <w:qFormat/>
    <w:rsid w:val="00BD09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BD092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92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BD092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3">
    <w:name w:val="Title"/>
    <w:basedOn w:val="a"/>
    <w:link w:val="a4"/>
    <w:qFormat/>
    <w:rsid w:val="00BD092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BD092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BD09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BD092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BD0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 Indent"/>
    <w:basedOn w:val="a"/>
    <w:link w:val="a8"/>
    <w:rsid w:val="00BD092D"/>
    <w:pPr>
      <w:spacing w:after="0" w:line="240" w:lineRule="auto"/>
      <w:ind w:left="66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BD092D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BD092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BD092D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BD092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D092D"/>
    <w:rPr>
      <w:rFonts w:ascii="Times New Roman" w:eastAsia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rsid w:val="00BD092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092D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BD092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a">
    <w:name w:val="Основной текст_"/>
    <w:basedOn w:val="a0"/>
    <w:link w:val="11"/>
    <w:locked/>
    <w:rsid w:val="00BD092D"/>
    <w:rPr>
      <w:shd w:val="clear" w:color="auto" w:fill="FFFFFF"/>
    </w:rPr>
  </w:style>
  <w:style w:type="paragraph" w:customStyle="1" w:styleId="11">
    <w:name w:val="Основной текст1"/>
    <w:basedOn w:val="a"/>
    <w:link w:val="aa"/>
    <w:rsid w:val="00BD092D"/>
    <w:pPr>
      <w:shd w:val="clear" w:color="auto" w:fill="FFFFFF"/>
      <w:spacing w:before="1620" w:after="0" w:line="413" w:lineRule="exact"/>
      <w:jc w:val="both"/>
    </w:pPr>
  </w:style>
  <w:style w:type="paragraph" w:customStyle="1" w:styleId="justppt">
    <w:name w:val="justppt"/>
    <w:basedOn w:val="a"/>
    <w:rsid w:val="00BD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BD092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D0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9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1337</Characters>
  <Application>Microsoft Office Word</Application>
  <DocSecurity>0</DocSecurity>
  <Lines>11</Lines>
  <Paragraphs>3</Paragraphs>
  <ScaleCrop>false</ScaleCrop>
  <Company>MultiDVD Team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2014-02-24T07:06:00Z</dcterms:created>
  <dcterms:modified xsi:type="dcterms:W3CDTF">2014-02-27T11:14:00Z</dcterms:modified>
</cp:coreProperties>
</file>